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54A7" w:rsidRPr="00C533C2" w:rsidRDefault="00AA54A7" w:rsidP="00AA54A7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="FuturaBT-Book"/>
          <w:b/>
          <w:szCs w:val="28"/>
          <w:u w:val="single"/>
        </w:rPr>
      </w:pPr>
      <w:r w:rsidRPr="00C533C2">
        <w:rPr>
          <w:rFonts w:ascii="Tw Cen MT" w:hAnsi="Tw Cen MT" w:cs="FuturaBT-Book"/>
          <w:b/>
          <w:szCs w:val="28"/>
          <w:u w:val="single"/>
        </w:rPr>
        <w:t>TRABAJOS CIENTIFICOS - POSTER – VI</w:t>
      </w:r>
      <w:r w:rsidR="00937217" w:rsidRPr="00C533C2">
        <w:rPr>
          <w:rFonts w:ascii="Tw Cen MT" w:hAnsi="Tw Cen MT" w:cs="FuturaBT-Book"/>
          <w:b/>
          <w:szCs w:val="28"/>
          <w:u w:val="single"/>
        </w:rPr>
        <w:t>I</w:t>
      </w:r>
      <w:r w:rsidRPr="00C533C2">
        <w:rPr>
          <w:rFonts w:ascii="Tw Cen MT" w:hAnsi="Tw Cen MT" w:cs="FuturaBT-Book"/>
          <w:b/>
          <w:szCs w:val="28"/>
          <w:u w:val="single"/>
        </w:rPr>
        <w:t xml:space="preserve"> CONGRESO</w:t>
      </w:r>
      <w:r w:rsidR="00937217" w:rsidRPr="00C533C2">
        <w:rPr>
          <w:rFonts w:ascii="Tw Cen MT" w:hAnsi="Tw Cen MT" w:cs="FuturaBT-Book"/>
          <w:b/>
          <w:szCs w:val="28"/>
          <w:u w:val="single"/>
        </w:rPr>
        <w:t xml:space="preserve"> ASPRA 2018</w:t>
      </w:r>
    </w:p>
    <w:p w:rsidR="00AA54A7" w:rsidRPr="00C533C2" w:rsidRDefault="00AA54A7" w:rsidP="00AA54A7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="FuturaBT-Book"/>
          <w:b/>
        </w:rPr>
      </w:pPr>
      <w:r w:rsidRPr="00C533C2">
        <w:rPr>
          <w:rFonts w:ascii="Tw Cen MT" w:hAnsi="Tw Cen MT" w:cs="FuturaBT-Book"/>
          <w:b/>
        </w:rPr>
        <w:t>(Modalidad  Resumen</w:t>
      </w:r>
      <w:r w:rsidR="0023765C">
        <w:rPr>
          <w:rFonts w:ascii="Tw Cen MT" w:hAnsi="Tw Cen MT" w:cs="FuturaBT-Book"/>
          <w:b/>
        </w:rPr>
        <w:t xml:space="preserve"> y </w:t>
      </w:r>
      <w:bookmarkStart w:id="0" w:name="_GoBack"/>
      <w:bookmarkEnd w:id="0"/>
      <w:proofErr w:type="spellStart"/>
      <w:r w:rsidRPr="00C533C2">
        <w:rPr>
          <w:rFonts w:ascii="Tw Cen MT" w:hAnsi="Tw Cen MT" w:cs="FuturaBT-Book"/>
          <w:b/>
        </w:rPr>
        <w:t>Abstract</w:t>
      </w:r>
      <w:proofErr w:type="spellEnd"/>
      <w:r w:rsidRPr="00C533C2">
        <w:rPr>
          <w:rFonts w:ascii="Tw Cen MT" w:hAnsi="Tw Cen MT" w:cs="FuturaBT-Book"/>
          <w:b/>
        </w:rPr>
        <w:t>)</w:t>
      </w:r>
    </w:p>
    <w:p w:rsidR="00C533C2" w:rsidRPr="00937217" w:rsidRDefault="00C533C2" w:rsidP="00AA54A7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="FuturaBT-Book"/>
          <w:b/>
          <w:sz w:val="28"/>
        </w:rPr>
      </w:pPr>
    </w:p>
    <w:p w:rsidR="00C533C2" w:rsidRPr="00C533C2" w:rsidRDefault="00C533C2" w:rsidP="00C533C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="FuturaBT-Book"/>
          <w:b/>
          <w:sz w:val="28"/>
        </w:rPr>
      </w:pPr>
      <w:r w:rsidRPr="00C533C2">
        <w:rPr>
          <w:rFonts w:ascii="Tw Cen MT" w:hAnsi="Tw Cen MT" w:cs="FuturaBT-Book"/>
          <w:b/>
          <w:sz w:val="28"/>
        </w:rPr>
        <w:t xml:space="preserve">ASPRA 2018 ¦ INFORMACIÓN PARA LA PRESENTACIÓN DE RESUMEN </w:t>
      </w:r>
    </w:p>
    <w:p w:rsidR="00AA54A7" w:rsidRPr="00C533C2" w:rsidRDefault="00C533C2" w:rsidP="00C533C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="FuturaBT-Book"/>
          <w:b/>
          <w:color w:val="C00000"/>
          <w:sz w:val="24"/>
        </w:rPr>
      </w:pPr>
      <w:r w:rsidRPr="00C533C2">
        <w:rPr>
          <w:rFonts w:ascii="Tw Cen MT" w:hAnsi="Tw Cen MT" w:cs="FuturaBT-Book"/>
          <w:b/>
          <w:color w:val="C00000"/>
          <w:sz w:val="24"/>
        </w:rPr>
        <w:t xml:space="preserve"> ASPRA 2018¦ </w:t>
      </w:r>
      <w:proofErr w:type="spellStart"/>
      <w:r w:rsidRPr="00C533C2">
        <w:rPr>
          <w:rFonts w:ascii="Tw Cen MT" w:hAnsi="Tw Cen MT" w:cs="FuturaBT-Book"/>
          <w:b/>
          <w:color w:val="C00000"/>
          <w:sz w:val="24"/>
        </w:rPr>
        <w:t>Abstract</w:t>
      </w:r>
      <w:proofErr w:type="spellEnd"/>
      <w:r w:rsidRPr="00C533C2">
        <w:rPr>
          <w:rFonts w:ascii="Tw Cen MT" w:hAnsi="Tw Cen MT" w:cs="FuturaBT-Book"/>
          <w:b/>
          <w:color w:val="C00000"/>
          <w:sz w:val="24"/>
        </w:rPr>
        <w:t xml:space="preserve"> </w:t>
      </w:r>
      <w:proofErr w:type="spellStart"/>
      <w:r w:rsidRPr="00C533C2">
        <w:rPr>
          <w:rFonts w:ascii="Tw Cen MT" w:hAnsi="Tw Cen MT" w:cs="FuturaBT-Book"/>
          <w:b/>
          <w:color w:val="C00000"/>
          <w:sz w:val="24"/>
        </w:rPr>
        <w:t>Submission</w:t>
      </w:r>
      <w:proofErr w:type="spellEnd"/>
      <w:r w:rsidRPr="00C533C2">
        <w:rPr>
          <w:rFonts w:ascii="Tw Cen MT" w:hAnsi="Tw Cen MT" w:cs="FuturaBT-Book"/>
          <w:b/>
          <w:color w:val="C00000"/>
          <w:sz w:val="24"/>
        </w:rPr>
        <w:t xml:space="preserve"> </w:t>
      </w:r>
      <w:proofErr w:type="spellStart"/>
      <w:r w:rsidRPr="00C533C2">
        <w:rPr>
          <w:rFonts w:ascii="Tw Cen MT" w:hAnsi="Tw Cen MT" w:cs="FuturaBT-Book"/>
          <w:b/>
          <w:color w:val="C00000"/>
          <w:sz w:val="24"/>
        </w:rPr>
        <w:t>Information</w:t>
      </w:r>
      <w:proofErr w:type="spellEnd"/>
    </w:p>
    <w:p w:rsidR="00C533C2" w:rsidRPr="00937217" w:rsidRDefault="00C533C2" w:rsidP="00C533C2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="FuturaBT-Book"/>
          <w:b/>
          <w:sz w:val="28"/>
        </w:rPr>
      </w:pPr>
      <w:r w:rsidRPr="00937217">
        <w:rPr>
          <w:rFonts w:ascii="Tw Cen MT" w:hAnsi="Tw Cen MT" w:cs="FuturaBT-Book"/>
          <w:b/>
          <w:sz w:val="28"/>
        </w:rPr>
        <w:t>(</w:t>
      </w:r>
      <w:proofErr w:type="gramStart"/>
      <w:r w:rsidRPr="00937217">
        <w:rPr>
          <w:rFonts w:ascii="Tw Cen MT" w:hAnsi="Tw Cen MT" w:cs="FuturaBT-Book"/>
          <w:b/>
          <w:sz w:val="28"/>
        </w:rPr>
        <w:t>Modalidad  Resumen</w:t>
      </w:r>
      <w:proofErr w:type="gramEnd"/>
      <w:r w:rsidR="0023765C">
        <w:rPr>
          <w:rFonts w:ascii="Tw Cen MT" w:hAnsi="Tw Cen MT" w:cs="FuturaBT-Book"/>
          <w:b/>
          <w:sz w:val="28"/>
        </w:rPr>
        <w:t xml:space="preserve"> y </w:t>
      </w:r>
      <w:proofErr w:type="spellStart"/>
      <w:r w:rsidRPr="00937217">
        <w:rPr>
          <w:rFonts w:ascii="Tw Cen MT" w:hAnsi="Tw Cen MT" w:cs="FuturaBT-Book"/>
          <w:b/>
          <w:sz w:val="28"/>
        </w:rPr>
        <w:t>Abstract</w:t>
      </w:r>
      <w:proofErr w:type="spellEnd"/>
      <w:r w:rsidRPr="00937217">
        <w:rPr>
          <w:rFonts w:ascii="Tw Cen MT" w:hAnsi="Tw Cen MT" w:cs="FuturaBT-Book"/>
          <w:b/>
          <w:sz w:val="28"/>
        </w:rPr>
        <w:t>)</w:t>
      </w:r>
    </w:p>
    <w:p w:rsidR="00C533C2" w:rsidRPr="00C533C2" w:rsidRDefault="00C533C2" w:rsidP="00AA54A7">
      <w:pPr>
        <w:autoSpaceDE w:val="0"/>
        <w:autoSpaceDN w:val="0"/>
        <w:adjustRightInd w:val="0"/>
        <w:spacing w:after="0" w:line="240" w:lineRule="auto"/>
        <w:jc w:val="center"/>
        <w:rPr>
          <w:rFonts w:ascii="Tw Cen MT" w:hAnsi="Tw Cen MT" w:cs="FuturaBT-Book"/>
          <w:b/>
          <w:sz w:val="24"/>
        </w:rPr>
      </w:pPr>
    </w:p>
    <w:p w:rsidR="00937217" w:rsidRDefault="00937217" w:rsidP="00AA54A7">
      <w:pPr>
        <w:autoSpaceDE w:val="0"/>
        <w:autoSpaceDN w:val="0"/>
        <w:adjustRightInd w:val="0"/>
        <w:spacing w:after="0" w:line="240" w:lineRule="auto"/>
        <w:rPr>
          <w:rFonts w:ascii="Tw Cen MT" w:hAnsi="Tw Cen MT" w:cs="FuturaBT-Book"/>
          <w:sz w:val="21"/>
          <w:szCs w:val="21"/>
        </w:rPr>
      </w:pPr>
    </w:p>
    <w:p w:rsidR="00937217" w:rsidRPr="00AA54A7" w:rsidRDefault="00937217" w:rsidP="00AA54A7">
      <w:pPr>
        <w:autoSpaceDE w:val="0"/>
        <w:autoSpaceDN w:val="0"/>
        <w:adjustRightInd w:val="0"/>
        <w:spacing w:after="0" w:line="240" w:lineRule="auto"/>
        <w:rPr>
          <w:rFonts w:ascii="Tw Cen MT" w:hAnsi="Tw Cen MT" w:cs="FuturaBT-Book"/>
          <w:sz w:val="21"/>
          <w:szCs w:val="21"/>
        </w:rPr>
      </w:pPr>
    </w:p>
    <w:p w:rsidR="00AA54A7" w:rsidRDefault="00AA54A7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b/>
          <w:sz w:val="24"/>
          <w:szCs w:val="24"/>
        </w:rPr>
      </w:pPr>
      <w:r w:rsidRPr="00AA54A7">
        <w:rPr>
          <w:rFonts w:ascii="Tw Cen MT" w:hAnsi="Tw Cen MT" w:cs="FuturaBT-Book"/>
          <w:b/>
          <w:sz w:val="24"/>
          <w:szCs w:val="24"/>
        </w:rPr>
        <w:t>Consideraciones generales</w:t>
      </w:r>
      <w:r w:rsidR="008A1DB4">
        <w:rPr>
          <w:rFonts w:ascii="Tw Cen MT" w:hAnsi="Tw Cen MT" w:cs="FuturaBT-Book"/>
          <w:b/>
          <w:sz w:val="24"/>
          <w:szCs w:val="24"/>
        </w:rPr>
        <w:t>/</w:t>
      </w:r>
      <w:r w:rsidR="008A1DB4" w:rsidRPr="008A1DB4">
        <w:t xml:space="preserve"> </w:t>
      </w:r>
      <w:r w:rsidR="008A1DB4" w:rsidRPr="008A1DB4">
        <w:rPr>
          <w:rFonts w:ascii="Tw Cen MT" w:hAnsi="Tw Cen MT" w:cs="FuturaBT-Book"/>
          <w:b/>
          <w:sz w:val="24"/>
          <w:szCs w:val="24"/>
        </w:rPr>
        <w:t xml:space="preserve">General </w:t>
      </w:r>
      <w:proofErr w:type="spellStart"/>
      <w:r w:rsidR="008A1DB4" w:rsidRPr="008A1DB4">
        <w:rPr>
          <w:rFonts w:ascii="Tw Cen MT" w:hAnsi="Tw Cen MT" w:cs="FuturaBT-Book"/>
          <w:b/>
          <w:sz w:val="24"/>
          <w:szCs w:val="24"/>
        </w:rPr>
        <w:t>considerations</w:t>
      </w:r>
      <w:proofErr w:type="spellEnd"/>
    </w:p>
    <w:p w:rsidR="00AA54A7" w:rsidRPr="00AA54A7" w:rsidRDefault="00AA54A7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b/>
          <w:sz w:val="24"/>
          <w:szCs w:val="24"/>
        </w:rPr>
      </w:pPr>
    </w:p>
    <w:p w:rsidR="00937217" w:rsidRPr="00937217" w:rsidRDefault="00937217" w:rsidP="00C0245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1"/>
        </w:rPr>
      </w:pPr>
      <w:r w:rsidRPr="00937217">
        <w:rPr>
          <w:rFonts w:ascii="Tw Cen MT" w:hAnsi="Tw Cen MT" w:cs="FuturaBT-Book"/>
          <w:sz w:val="24"/>
          <w:szCs w:val="21"/>
        </w:rPr>
        <w:t>Las pautas para la presentación de re</w:t>
      </w:r>
      <w:r w:rsidR="008A1DB4">
        <w:rPr>
          <w:rFonts w:ascii="Tw Cen MT" w:hAnsi="Tw Cen MT" w:cs="FuturaBT-Book"/>
          <w:sz w:val="24"/>
          <w:szCs w:val="21"/>
        </w:rPr>
        <w:t>sumen</w:t>
      </w:r>
      <w:r w:rsidR="009C469E">
        <w:rPr>
          <w:rFonts w:ascii="Tw Cen MT" w:hAnsi="Tw Cen MT" w:cs="FuturaBT-Book"/>
          <w:sz w:val="24"/>
          <w:szCs w:val="21"/>
        </w:rPr>
        <w:t xml:space="preserve"> y </w:t>
      </w:r>
      <w:proofErr w:type="spellStart"/>
      <w:r w:rsidR="008A1DB4">
        <w:rPr>
          <w:rFonts w:ascii="Tw Cen MT" w:hAnsi="Tw Cen MT" w:cs="FuturaBT-Book"/>
          <w:sz w:val="24"/>
          <w:szCs w:val="21"/>
        </w:rPr>
        <w:t>abstract</w:t>
      </w:r>
      <w:proofErr w:type="spellEnd"/>
      <w:r w:rsidRPr="00937217">
        <w:rPr>
          <w:rFonts w:ascii="Tw Cen MT" w:hAnsi="Tw Cen MT" w:cs="FuturaBT-Book"/>
          <w:sz w:val="24"/>
          <w:szCs w:val="21"/>
        </w:rPr>
        <w:t xml:space="preserve"> </w:t>
      </w:r>
      <w:r w:rsidR="007A5411">
        <w:rPr>
          <w:rFonts w:ascii="Tw Cen MT" w:hAnsi="Tw Cen MT" w:cs="FuturaBT-Book"/>
          <w:sz w:val="24"/>
          <w:szCs w:val="21"/>
        </w:rPr>
        <w:t xml:space="preserve">en el </w:t>
      </w:r>
      <w:r w:rsidRPr="00937217">
        <w:rPr>
          <w:rFonts w:ascii="Tw Cen MT" w:hAnsi="Tw Cen MT" w:cs="FuturaBT-Book"/>
          <w:sz w:val="24"/>
          <w:szCs w:val="21"/>
        </w:rPr>
        <w:t xml:space="preserve">Congreso </w:t>
      </w:r>
      <w:r w:rsidR="008A1DB4">
        <w:rPr>
          <w:rFonts w:ascii="Tw Cen MT" w:hAnsi="Tw Cen MT" w:cs="FuturaBT-Book"/>
          <w:sz w:val="24"/>
          <w:szCs w:val="21"/>
        </w:rPr>
        <w:t>ASPRA 2018</w:t>
      </w:r>
      <w:r w:rsidRPr="00937217">
        <w:rPr>
          <w:rFonts w:ascii="Tw Cen MT" w:hAnsi="Tw Cen MT" w:cs="FuturaBT-Book"/>
          <w:sz w:val="24"/>
          <w:szCs w:val="21"/>
        </w:rPr>
        <w:t xml:space="preserve"> están destinadas a proporcionar instrucciones claras para la presentación de un resumen. Le agradece</w:t>
      </w:r>
      <w:r w:rsidR="007A5411">
        <w:rPr>
          <w:rFonts w:ascii="Tw Cen MT" w:hAnsi="Tw Cen MT" w:cs="FuturaBT-Book"/>
          <w:sz w:val="24"/>
          <w:szCs w:val="21"/>
        </w:rPr>
        <w:t>mos</w:t>
      </w:r>
      <w:r w:rsidRPr="00937217">
        <w:rPr>
          <w:rFonts w:ascii="Tw Cen MT" w:hAnsi="Tw Cen MT" w:cs="FuturaBT-Book"/>
          <w:sz w:val="24"/>
          <w:szCs w:val="21"/>
        </w:rPr>
        <w:t xml:space="preserve"> que lea cuidadosamente las pautas a continuación</w:t>
      </w:r>
      <w:r w:rsidR="007A5411">
        <w:rPr>
          <w:rFonts w:ascii="Tw Cen MT" w:hAnsi="Tw Cen MT" w:cs="FuturaBT-Book"/>
          <w:sz w:val="24"/>
          <w:szCs w:val="21"/>
        </w:rPr>
        <w:t>,</w:t>
      </w:r>
      <w:r w:rsidRPr="00937217">
        <w:rPr>
          <w:rFonts w:ascii="Tw Cen MT" w:hAnsi="Tw Cen MT" w:cs="FuturaBT-Book"/>
          <w:sz w:val="24"/>
          <w:szCs w:val="21"/>
        </w:rPr>
        <w:t xml:space="preserve"> antes de comenzar el proceso de envío.</w:t>
      </w:r>
    </w:p>
    <w:p w:rsidR="00937217" w:rsidRPr="008A1DB4" w:rsidRDefault="008A1DB4" w:rsidP="00C0245A">
      <w:pPr>
        <w:pStyle w:val="Prrafodelista"/>
        <w:numPr>
          <w:ilvl w:val="0"/>
          <w:numId w:val="1"/>
        </w:numPr>
        <w:ind w:left="426"/>
        <w:jc w:val="both"/>
        <w:rPr>
          <w:rFonts w:ascii="Tw Cen MT" w:hAnsi="Tw Cen MT" w:cs="FuturaBT-Book"/>
          <w:sz w:val="24"/>
          <w:szCs w:val="24"/>
        </w:rPr>
      </w:pPr>
      <w:r w:rsidRPr="008A1DB4">
        <w:rPr>
          <w:rFonts w:ascii="Tw Cen MT" w:hAnsi="Tw Cen MT" w:cs="FuturaBT-Book"/>
          <w:sz w:val="24"/>
          <w:szCs w:val="24"/>
        </w:rPr>
        <w:t>Los trabajos en modalidad resumen</w:t>
      </w:r>
      <w:r w:rsidR="009C469E">
        <w:rPr>
          <w:rFonts w:ascii="Tw Cen MT" w:hAnsi="Tw Cen MT" w:cs="FuturaBT-Book"/>
          <w:sz w:val="24"/>
          <w:szCs w:val="24"/>
        </w:rPr>
        <w:t xml:space="preserve"> y </w:t>
      </w:r>
      <w:proofErr w:type="spellStart"/>
      <w:r w:rsidRPr="008A1DB4">
        <w:rPr>
          <w:rFonts w:ascii="Tw Cen MT" w:hAnsi="Tw Cen MT" w:cs="FuturaBT-Book"/>
          <w:sz w:val="24"/>
          <w:szCs w:val="24"/>
        </w:rPr>
        <w:t>abstract</w:t>
      </w:r>
      <w:proofErr w:type="spellEnd"/>
      <w:r w:rsidRPr="008A1DB4">
        <w:rPr>
          <w:rFonts w:ascii="Tw Cen MT" w:hAnsi="Tw Cen MT" w:cs="FuturaBT-Book"/>
          <w:sz w:val="24"/>
          <w:szCs w:val="24"/>
        </w:rPr>
        <w:t xml:space="preserve"> deben ser enviados ha</w:t>
      </w:r>
      <w:r w:rsidR="00AA54A7" w:rsidRPr="008A1DB4">
        <w:rPr>
          <w:rFonts w:ascii="Tw Cen MT" w:hAnsi="Tw Cen MT" w:cs="FuturaBT-Book"/>
          <w:sz w:val="24"/>
          <w:szCs w:val="24"/>
        </w:rPr>
        <w:t>sta el 30 de junio, en idioma español/ingles.</w:t>
      </w:r>
      <w:r w:rsidR="00937217" w:rsidRPr="008A1DB4">
        <w:rPr>
          <w:rFonts w:ascii="Tw Cen MT" w:hAnsi="Tw Cen MT" w:cs="FuturaBT-Book"/>
          <w:sz w:val="24"/>
          <w:szCs w:val="24"/>
        </w:rPr>
        <w:t xml:space="preserve"> Las notificaciones a los autores se enviarán hasta el 15 de julio de 2018.</w:t>
      </w:r>
    </w:p>
    <w:p w:rsidR="00AA54A7" w:rsidRPr="00AA54A7" w:rsidRDefault="00AA54A7" w:rsidP="00C0245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AA54A7">
        <w:rPr>
          <w:rFonts w:ascii="Tw Cen MT" w:hAnsi="Tw Cen MT" w:cs="FuturaBT-Book"/>
          <w:sz w:val="24"/>
          <w:szCs w:val="24"/>
        </w:rPr>
        <w:t>Es muy importante la presencia del primer autor del resumen, para presentar su trabajo realizado (poster). Se sugiere evitar como primer autor más de un trabajo.</w:t>
      </w:r>
    </w:p>
    <w:p w:rsidR="008A1DB4" w:rsidRPr="00AA54A7" w:rsidRDefault="008A1DB4" w:rsidP="00C0245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>
        <w:rPr>
          <w:rFonts w:ascii="Tw Cen MT" w:hAnsi="Tw Cen MT" w:cs="FuturaBT-Book"/>
          <w:sz w:val="24"/>
          <w:szCs w:val="24"/>
        </w:rPr>
        <w:t>El</w:t>
      </w:r>
      <w:r w:rsidRPr="008A1DB4">
        <w:rPr>
          <w:rFonts w:ascii="Tw Cen MT" w:hAnsi="Tw Cen MT" w:cs="FuturaBT-Book"/>
          <w:sz w:val="24"/>
          <w:szCs w:val="24"/>
        </w:rPr>
        <w:t xml:space="preserve"> Comité Organizador </w:t>
      </w:r>
      <w:r>
        <w:rPr>
          <w:rFonts w:ascii="Tw Cen MT" w:hAnsi="Tw Cen MT" w:cs="FuturaBT-Book"/>
          <w:sz w:val="24"/>
          <w:szCs w:val="24"/>
        </w:rPr>
        <w:t>ASPRA 2018</w:t>
      </w:r>
      <w:r w:rsidRPr="008A1DB4">
        <w:rPr>
          <w:rFonts w:ascii="Tw Cen MT" w:hAnsi="Tw Cen MT" w:cs="FuturaBT-Book"/>
          <w:sz w:val="24"/>
          <w:szCs w:val="24"/>
        </w:rPr>
        <w:t xml:space="preserve"> se reservan el derecho de rechazar cualquier resumen</w:t>
      </w:r>
      <w:r w:rsidR="0023765C">
        <w:rPr>
          <w:rFonts w:ascii="Tw Cen MT" w:hAnsi="Tw Cen MT" w:cs="FuturaBT-Book"/>
          <w:sz w:val="24"/>
          <w:szCs w:val="24"/>
        </w:rPr>
        <w:t xml:space="preserve"> y </w:t>
      </w:r>
      <w:proofErr w:type="spellStart"/>
      <w:r>
        <w:rPr>
          <w:rFonts w:ascii="Tw Cen MT" w:hAnsi="Tw Cen MT" w:cs="FuturaBT-Book"/>
          <w:sz w:val="24"/>
          <w:szCs w:val="24"/>
        </w:rPr>
        <w:t>abstract</w:t>
      </w:r>
      <w:proofErr w:type="spellEnd"/>
      <w:r w:rsidRPr="008A1DB4">
        <w:rPr>
          <w:rFonts w:ascii="Tw Cen MT" w:hAnsi="Tw Cen MT" w:cs="FuturaBT-Book"/>
          <w:sz w:val="24"/>
          <w:szCs w:val="24"/>
        </w:rPr>
        <w:t xml:space="preserve"> que no cumpla con los requisitos establecidos a continuación</w:t>
      </w:r>
      <w:r>
        <w:rPr>
          <w:rFonts w:ascii="Tw Cen MT" w:hAnsi="Tw Cen MT" w:cs="FuturaBT-Book"/>
          <w:sz w:val="24"/>
          <w:szCs w:val="24"/>
        </w:rPr>
        <w:t>.</w:t>
      </w:r>
    </w:p>
    <w:p w:rsidR="00AA54A7" w:rsidRDefault="00AA54A7" w:rsidP="00C0245A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w Cen MT" w:hAnsi="Tw Cen MT" w:cs="FuturaBT-Book"/>
          <w:sz w:val="24"/>
          <w:szCs w:val="24"/>
        </w:rPr>
      </w:pPr>
    </w:p>
    <w:p w:rsidR="008A1DB4" w:rsidRPr="00AA54A7" w:rsidRDefault="00AA54A7" w:rsidP="00C0245A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w Cen MT" w:hAnsi="Tw Cen MT" w:cs="FuturaBT-Book"/>
          <w:b/>
          <w:sz w:val="24"/>
          <w:szCs w:val="24"/>
        </w:rPr>
      </w:pPr>
      <w:r w:rsidRPr="00AA54A7">
        <w:rPr>
          <w:rFonts w:ascii="Tw Cen MT" w:hAnsi="Tw Cen MT" w:cs="FuturaBT-Book"/>
          <w:b/>
          <w:sz w:val="24"/>
          <w:szCs w:val="24"/>
        </w:rPr>
        <w:t xml:space="preserve">Instrucciones para preparación de </w:t>
      </w:r>
      <w:r w:rsidR="008A1DB4">
        <w:rPr>
          <w:rFonts w:ascii="Tw Cen MT" w:hAnsi="Tw Cen MT" w:cs="FuturaBT-Book"/>
          <w:b/>
          <w:sz w:val="24"/>
          <w:szCs w:val="24"/>
        </w:rPr>
        <w:t>Re</w:t>
      </w:r>
      <w:r w:rsidRPr="00AA54A7">
        <w:rPr>
          <w:rFonts w:ascii="Tw Cen MT" w:hAnsi="Tw Cen MT" w:cs="FuturaBT-Book"/>
          <w:b/>
          <w:sz w:val="24"/>
          <w:szCs w:val="24"/>
        </w:rPr>
        <w:t>s</w:t>
      </w:r>
      <w:r w:rsidR="008A1DB4">
        <w:rPr>
          <w:rFonts w:ascii="Tw Cen MT" w:hAnsi="Tw Cen MT" w:cs="FuturaBT-Book"/>
          <w:b/>
          <w:sz w:val="24"/>
          <w:szCs w:val="24"/>
        </w:rPr>
        <w:t>u</w:t>
      </w:r>
      <w:r w:rsidRPr="00AA54A7">
        <w:rPr>
          <w:rFonts w:ascii="Tw Cen MT" w:hAnsi="Tw Cen MT" w:cs="FuturaBT-Book"/>
          <w:b/>
          <w:sz w:val="24"/>
          <w:szCs w:val="24"/>
        </w:rPr>
        <w:t>men</w:t>
      </w:r>
      <w:r w:rsidR="008A1DB4">
        <w:rPr>
          <w:rFonts w:ascii="Tw Cen MT" w:hAnsi="Tw Cen MT" w:cs="FuturaBT-Book"/>
          <w:b/>
          <w:sz w:val="24"/>
          <w:szCs w:val="24"/>
        </w:rPr>
        <w:t xml:space="preserve"> / </w:t>
      </w:r>
      <w:r w:rsidR="008A1DB4" w:rsidRPr="008A1DB4">
        <w:rPr>
          <w:rFonts w:ascii="Tw Cen MT" w:hAnsi="Tw Cen MT" w:cs="FuturaBT-Book"/>
          <w:b/>
          <w:sz w:val="24"/>
          <w:szCs w:val="24"/>
        </w:rPr>
        <w:t xml:space="preserve">General </w:t>
      </w:r>
      <w:proofErr w:type="spellStart"/>
      <w:r w:rsidR="008A1DB4" w:rsidRPr="008A1DB4">
        <w:rPr>
          <w:rFonts w:ascii="Tw Cen MT" w:hAnsi="Tw Cen MT" w:cs="FuturaBT-Book"/>
          <w:b/>
          <w:sz w:val="24"/>
          <w:szCs w:val="24"/>
        </w:rPr>
        <w:t>Abstract</w:t>
      </w:r>
      <w:proofErr w:type="spellEnd"/>
      <w:r w:rsidR="008A1DB4" w:rsidRPr="008A1DB4">
        <w:rPr>
          <w:rFonts w:ascii="Tw Cen MT" w:hAnsi="Tw Cen MT" w:cs="FuturaBT-Book"/>
          <w:b/>
          <w:sz w:val="24"/>
          <w:szCs w:val="24"/>
        </w:rPr>
        <w:t xml:space="preserve"> </w:t>
      </w:r>
      <w:proofErr w:type="spellStart"/>
      <w:r w:rsidR="008A1DB4" w:rsidRPr="008A1DB4">
        <w:rPr>
          <w:rFonts w:ascii="Tw Cen MT" w:hAnsi="Tw Cen MT" w:cs="FuturaBT-Book"/>
          <w:b/>
          <w:sz w:val="24"/>
          <w:szCs w:val="24"/>
        </w:rPr>
        <w:t>Guidelines</w:t>
      </w:r>
      <w:proofErr w:type="spellEnd"/>
    </w:p>
    <w:p w:rsidR="00AA54A7" w:rsidRDefault="00AA54A7" w:rsidP="00C0245A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w Cen MT" w:hAnsi="Tw Cen MT" w:cs="FuturaBT-Book"/>
          <w:b/>
          <w:sz w:val="24"/>
          <w:szCs w:val="24"/>
        </w:rPr>
      </w:pPr>
    </w:p>
    <w:p w:rsidR="00AA54A7" w:rsidRDefault="00AA54A7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sz w:val="24"/>
          <w:szCs w:val="24"/>
        </w:rPr>
      </w:pPr>
      <w:r w:rsidRPr="00AA54A7">
        <w:rPr>
          <w:rFonts w:ascii="Tw Cen MT" w:hAnsi="Tw Cen MT" w:cs="FuturaBT-Book"/>
          <w:sz w:val="24"/>
          <w:szCs w:val="24"/>
        </w:rPr>
        <w:t>Los trabajos deben ser enviada en forma de resumen</w:t>
      </w:r>
      <w:r w:rsidR="0023765C">
        <w:rPr>
          <w:rFonts w:ascii="Tw Cen MT" w:hAnsi="Tw Cen MT" w:cs="FuturaBT-Book"/>
          <w:sz w:val="24"/>
          <w:szCs w:val="24"/>
        </w:rPr>
        <w:t xml:space="preserve"> y </w:t>
      </w:r>
      <w:proofErr w:type="spellStart"/>
      <w:r w:rsidRPr="00AA54A7">
        <w:rPr>
          <w:rFonts w:ascii="Tw Cen MT" w:hAnsi="Tw Cen MT" w:cs="FuturaBT-Book"/>
          <w:sz w:val="24"/>
          <w:szCs w:val="24"/>
        </w:rPr>
        <w:t>abstract</w:t>
      </w:r>
      <w:proofErr w:type="spellEnd"/>
      <w:r w:rsidRPr="00AA54A7">
        <w:rPr>
          <w:rFonts w:ascii="Tw Cen MT" w:hAnsi="Tw Cen MT" w:cs="FuturaBT-Book"/>
          <w:sz w:val="24"/>
          <w:szCs w:val="24"/>
        </w:rPr>
        <w:t xml:space="preserve">, escrito en </w:t>
      </w:r>
      <w:r w:rsidR="00025DB6">
        <w:rPr>
          <w:rFonts w:ascii="Tw Cen MT" w:hAnsi="Tw Cen MT" w:cs="FuturaBT-Book"/>
          <w:sz w:val="24"/>
          <w:szCs w:val="24"/>
        </w:rPr>
        <w:t>e</w:t>
      </w:r>
      <w:r w:rsidRPr="00AA54A7">
        <w:rPr>
          <w:rFonts w:ascii="Tw Cen MT" w:hAnsi="Tw Cen MT" w:cs="FuturaBT-Book"/>
          <w:sz w:val="24"/>
          <w:szCs w:val="24"/>
        </w:rPr>
        <w:t>spañol</w:t>
      </w:r>
      <w:r w:rsidR="0023765C">
        <w:rPr>
          <w:rFonts w:ascii="Tw Cen MT" w:hAnsi="Tw Cen MT" w:cs="FuturaBT-Book"/>
          <w:sz w:val="24"/>
          <w:szCs w:val="24"/>
        </w:rPr>
        <w:t xml:space="preserve"> e </w:t>
      </w:r>
      <w:r w:rsidR="00025DB6">
        <w:rPr>
          <w:rFonts w:ascii="Tw Cen MT" w:hAnsi="Tw Cen MT" w:cs="FuturaBT-Book"/>
          <w:sz w:val="24"/>
          <w:szCs w:val="24"/>
        </w:rPr>
        <w:t>i</w:t>
      </w:r>
      <w:r w:rsidRPr="00AA54A7">
        <w:rPr>
          <w:rFonts w:ascii="Tw Cen MT" w:hAnsi="Tw Cen MT" w:cs="FuturaBT-Book"/>
          <w:sz w:val="24"/>
          <w:szCs w:val="24"/>
        </w:rPr>
        <w:t xml:space="preserve">nglés, preparado </w:t>
      </w:r>
      <w:r w:rsidR="00C0245A" w:rsidRPr="00AA54A7">
        <w:rPr>
          <w:rFonts w:ascii="Tw Cen MT" w:hAnsi="Tw Cen MT" w:cs="FuturaBT-Book"/>
          <w:sz w:val="24"/>
          <w:szCs w:val="24"/>
        </w:rPr>
        <w:t>de acuerdo con</w:t>
      </w:r>
      <w:r w:rsidRPr="00AA54A7">
        <w:rPr>
          <w:rFonts w:ascii="Tw Cen MT" w:hAnsi="Tw Cen MT" w:cs="FuturaBT-Book"/>
          <w:sz w:val="24"/>
          <w:szCs w:val="24"/>
        </w:rPr>
        <w:t xml:space="preserve"> las reglas siguientes.</w:t>
      </w:r>
    </w:p>
    <w:p w:rsidR="00AA54A7" w:rsidRPr="00AA54A7" w:rsidRDefault="00AA54A7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sz w:val="24"/>
          <w:szCs w:val="24"/>
        </w:rPr>
      </w:pPr>
    </w:p>
    <w:p w:rsidR="008A1DB4" w:rsidRDefault="008A1DB4" w:rsidP="00C0245A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937217">
        <w:rPr>
          <w:rFonts w:ascii="Tw Cen MT" w:hAnsi="Tw Cen MT" w:cs="FuturaBT-Book"/>
          <w:sz w:val="24"/>
          <w:szCs w:val="24"/>
        </w:rPr>
        <w:t>Es importante que los resúmenes sean de trabajos inéditos y originales</w:t>
      </w:r>
      <w:r>
        <w:rPr>
          <w:rFonts w:ascii="Tw Cen MT" w:hAnsi="Tw Cen MT" w:cs="FuturaBT-Book"/>
          <w:sz w:val="24"/>
          <w:szCs w:val="24"/>
        </w:rPr>
        <w:t>.</w:t>
      </w:r>
    </w:p>
    <w:p w:rsidR="008A1DB4" w:rsidRDefault="008A1DB4" w:rsidP="00C0245A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8A1DB4">
        <w:rPr>
          <w:rFonts w:ascii="Tw Cen MT" w:hAnsi="Tw Cen MT" w:cs="FuturaBT-Book"/>
          <w:sz w:val="24"/>
          <w:szCs w:val="24"/>
        </w:rPr>
        <w:t>El autor presentador es responsable de garantizar que todos los autores hayan leído el resumen y hayan aceptado ser coautores. El autor presentador también es responsable de enviar toda la información requerida para los coautores: nombre, afiliación, ciudad, país.</w:t>
      </w:r>
    </w:p>
    <w:p w:rsidR="00943885" w:rsidRDefault="00943885" w:rsidP="0094388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>
        <w:rPr>
          <w:rFonts w:ascii="Tw Cen MT" w:hAnsi="Tw Cen MT" w:cs="FuturaBT-Book"/>
          <w:sz w:val="24"/>
          <w:szCs w:val="24"/>
        </w:rPr>
        <w:t>El t</w:t>
      </w:r>
      <w:r w:rsidRPr="00C0245A">
        <w:rPr>
          <w:rFonts w:ascii="Tw Cen MT" w:hAnsi="Tw Cen MT" w:cs="FuturaBT-Book"/>
          <w:sz w:val="24"/>
          <w:szCs w:val="24"/>
        </w:rPr>
        <w:t>ítulo</w:t>
      </w:r>
      <w:r>
        <w:rPr>
          <w:rFonts w:ascii="Tw Cen MT" w:hAnsi="Tw Cen MT" w:cs="FuturaBT-Book"/>
          <w:sz w:val="24"/>
          <w:szCs w:val="24"/>
        </w:rPr>
        <w:t xml:space="preserve"> del resumen</w:t>
      </w:r>
      <w:r w:rsidR="009C469E">
        <w:rPr>
          <w:rFonts w:ascii="Tw Cen MT" w:hAnsi="Tw Cen MT" w:cs="FuturaBT-Book"/>
          <w:sz w:val="24"/>
          <w:szCs w:val="24"/>
        </w:rPr>
        <w:t xml:space="preserve"> y </w:t>
      </w:r>
      <w:proofErr w:type="spellStart"/>
      <w:r w:rsidRPr="00C0245A">
        <w:rPr>
          <w:rFonts w:ascii="Tw Cen MT" w:hAnsi="Tw Cen MT" w:cs="FuturaBT-Book"/>
          <w:sz w:val="24"/>
          <w:szCs w:val="24"/>
        </w:rPr>
        <w:t>abstract</w:t>
      </w:r>
      <w:proofErr w:type="spellEnd"/>
      <w:r w:rsidRPr="00C0245A">
        <w:rPr>
          <w:rFonts w:ascii="Tw Cen MT" w:hAnsi="Tw Cen MT" w:cs="FuturaBT-Book"/>
          <w:sz w:val="24"/>
          <w:szCs w:val="24"/>
        </w:rPr>
        <w:t xml:space="preserve">: el título (incluidos los espacios) no debe exceder los 200 caracteres. Por favor, solo escriba en mayúscula la primera letra de la primera palabra (no se aplica a las abreviaturas). </w:t>
      </w:r>
    </w:p>
    <w:p w:rsidR="00943885" w:rsidRPr="00643486" w:rsidRDefault="00943885" w:rsidP="0094388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643486">
        <w:rPr>
          <w:rFonts w:ascii="Tw Cen MT" w:hAnsi="Tw Cen MT" w:cs="FuturaBT-Book"/>
          <w:sz w:val="24"/>
          <w:szCs w:val="24"/>
        </w:rPr>
        <w:t>El cuerpo del resumen</w:t>
      </w:r>
      <w:r w:rsidR="009C469E">
        <w:rPr>
          <w:rFonts w:ascii="Tw Cen MT" w:hAnsi="Tw Cen MT" w:cs="FuturaBT-Book"/>
          <w:sz w:val="24"/>
          <w:szCs w:val="24"/>
        </w:rPr>
        <w:t xml:space="preserve"> y </w:t>
      </w:r>
      <w:proofErr w:type="spellStart"/>
      <w:r w:rsidRPr="00643486">
        <w:rPr>
          <w:rFonts w:ascii="Tw Cen MT" w:hAnsi="Tw Cen MT" w:cs="FuturaBT-Book"/>
          <w:sz w:val="24"/>
          <w:szCs w:val="24"/>
        </w:rPr>
        <w:t>abstract</w:t>
      </w:r>
      <w:proofErr w:type="spellEnd"/>
      <w:r w:rsidRPr="00643486">
        <w:rPr>
          <w:rFonts w:ascii="Tw Cen MT" w:hAnsi="Tw Cen MT" w:cs="FuturaBT-Book"/>
          <w:sz w:val="24"/>
          <w:szCs w:val="24"/>
        </w:rPr>
        <w:t xml:space="preserve"> no puede exceder los 2500 caracteres. No use códigos HTML. Indique la </w:t>
      </w:r>
      <w:r w:rsidR="00A9724C">
        <w:rPr>
          <w:rFonts w:ascii="Tw Cen MT" w:hAnsi="Tw Cen MT" w:cs="FuturaBT-Book"/>
          <w:sz w:val="24"/>
          <w:szCs w:val="24"/>
        </w:rPr>
        <w:t>institución</w:t>
      </w:r>
      <w:r w:rsidRPr="00643486">
        <w:rPr>
          <w:rFonts w:ascii="Tw Cen MT" w:hAnsi="Tw Cen MT" w:cs="FuturaBT-Book"/>
          <w:sz w:val="24"/>
          <w:szCs w:val="24"/>
        </w:rPr>
        <w:t xml:space="preserve"> de financiación </w:t>
      </w:r>
      <w:r w:rsidR="00A9724C">
        <w:rPr>
          <w:rFonts w:ascii="Tw Cen MT" w:hAnsi="Tw Cen MT" w:cs="FuturaBT-Book"/>
          <w:sz w:val="24"/>
          <w:szCs w:val="24"/>
        </w:rPr>
        <w:t>para su</w:t>
      </w:r>
      <w:r w:rsidRPr="00643486">
        <w:rPr>
          <w:rFonts w:ascii="Tw Cen MT" w:hAnsi="Tw Cen MT" w:cs="FuturaBT-Book"/>
          <w:sz w:val="24"/>
          <w:szCs w:val="24"/>
        </w:rPr>
        <w:t xml:space="preserve"> trabajo si corresponde.</w:t>
      </w:r>
    </w:p>
    <w:p w:rsidR="00AA54A7" w:rsidRDefault="00AA54A7" w:rsidP="00C0245A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AA54A7">
        <w:rPr>
          <w:rFonts w:ascii="Tw Cen MT" w:hAnsi="Tw Cen MT" w:cs="FuturaBT-Book"/>
          <w:sz w:val="24"/>
          <w:szCs w:val="24"/>
        </w:rPr>
        <w:t>El contenido del resumen</w:t>
      </w:r>
      <w:r w:rsidR="009C469E">
        <w:rPr>
          <w:rFonts w:ascii="Tw Cen MT" w:hAnsi="Tw Cen MT" w:cs="FuturaBT-Book"/>
          <w:sz w:val="24"/>
          <w:szCs w:val="24"/>
        </w:rPr>
        <w:t xml:space="preserve"> y </w:t>
      </w:r>
      <w:proofErr w:type="spellStart"/>
      <w:r w:rsidRPr="00AA54A7">
        <w:rPr>
          <w:rFonts w:ascii="Tw Cen MT" w:hAnsi="Tw Cen MT" w:cs="FuturaBT-Book"/>
          <w:sz w:val="24"/>
          <w:szCs w:val="24"/>
        </w:rPr>
        <w:t>abstract</w:t>
      </w:r>
      <w:proofErr w:type="spellEnd"/>
      <w:r w:rsidRPr="00AA54A7">
        <w:rPr>
          <w:rFonts w:ascii="Tw Cen MT" w:hAnsi="Tw Cen MT" w:cs="FuturaBT-Book"/>
          <w:sz w:val="24"/>
          <w:szCs w:val="24"/>
        </w:rPr>
        <w:t xml:space="preserve"> debe incluir: objetivos, materiales y métodos, resultados y conclusiones (se sugiere no incluir tablas o figuras). En los materiales evitar colocar marcas registras o nombre de productos comerciales. Las dosis y vías de administración deben ser especificados. Los</w:t>
      </w:r>
      <w:r>
        <w:rPr>
          <w:rFonts w:ascii="Tw Cen MT" w:hAnsi="Tw Cen MT" w:cs="FuturaBT-Book"/>
          <w:sz w:val="24"/>
          <w:szCs w:val="24"/>
        </w:rPr>
        <w:t xml:space="preserve"> </w:t>
      </w:r>
      <w:r w:rsidRPr="00AA54A7">
        <w:rPr>
          <w:rFonts w:ascii="Tw Cen MT" w:hAnsi="Tw Cen MT" w:cs="FuturaBT-Book"/>
          <w:sz w:val="24"/>
          <w:szCs w:val="24"/>
        </w:rPr>
        <w:t>métodos estadísticos utilizados en el análisis deben ser indicados.</w:t>
      </w:r>
    </w:p>
    <w:p w:rsidR="008A1DB4" w:rsidRDefault="008A1DB4" w:rsidP="00C0245A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8A1DB4">
        <w:rPr>
          <w:rFonts w:ascii="Tw Cen MT" w:hAnsi="Tw Cen MT" w:cs="FuturaBT-Book"/>
          <w:sz w:val="24"/>
          <w:szCs w:val="24"/>
        </w:rPr>
        <w:t>Se alienta a los autores que no hablan inglés a que revisen su</w:t>
      </w:r>
      <w:r w:rsidR="00E876C2">
        <w:rPr>
          <w:rFonts w:ascii="Tw Cen MT" w:hAnsi="Tw Cen MT" w:cs="FuturaBT-Book"/>
          <w:sz w:val="24"/>
          <w:szCs w:val="24"/>
        </w:rPr>
        <w:t xml:space="preserve"> </w:t>
      </w:r>
      <w:proofErr w:type="spellStart"/>
      <w:r w:rsidR="00E876C2">
        <w:rPr>
          <w:rFonts w:ascii="Tw Cen MT" w:hAnsi="Tw Cen MT" w:cs="FuturaBT-Book"/>
          <w:sz w:val="24"/>
          <w:szCs w:val="24"/>
        </w:rPr>
        <w:t>abstract</w:t>
      </w:r>
      <w:proofErr w:type="spellEnd"/>
      <w:r w:rsidRPr="008A1DB4">
        <w:rPr>
          <w:rFonts w:ascii="Tw Cen MT" w:hAnsi="Tw Cen MT" w:cs="FuturaBT-Book"/>
          <w:sz w:val="24"/>
          <w:szCs w:val="24"/>
        </w:rPr>
        <w:t xml:space="preserve"> de gramática y ortografía.</w:t>
      </w:r>
    </w:p>
    <w:p w:rsidR="00E876C2" w:rsidRDefault="00E876C2" w:rsidP="00C0245A">
      <w:pPr>
        <w:pStyle w:val="Prrafodelista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</w:p>
    <w:p w:rsidR="00A9724C" w:rsidRDefault="00A9724C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b/>
          <w:sz w:val="24"/>
          <w:szCs w:val="24"/>
        </w:rPr>
      </w:pPr>
    </w:p>
    <w:p w:rsidR="00A9724C" w:rsidRDefault="00A9724C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b/>
          <w:sz w:val="24"/>
          <w:szCs w:val="24"/>
        </w:rPr>
      </w:pPr>
    </w:p>
    <w:p w:rsidR="00A9724C" w:rsidRDefault="00A9724C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b/>
          <w:sz w:val="24"/>
          <w:szCs w:val="24"/>
        </w:rPr>
      </w:pPr>
    </w:p>
    <w:p w:rsidR="00E876C2" w:rsidRPr="00E876C2" w:rsidRDefault="00E876C2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b/>
          <w:sz w:val="24"/>
          <w:szCs w:val="24"/>
        </w:rPr>
      </w:pPr>
      <w:r w:rsidRPr="00E876C2">
        <w:rPr>
          <w:rFonts w:ascii="Tw Cen MT" w:hAnsi="Tw Cen MT" w:cs="FuturaBT-Book"/>
          <w:b/>
          <w:sz w:val="24"/>
          <w:szCs w:val="24"/>
        </w:rPr>
        <w:lastRenderedPageBreak/>
        <w:t xml:space="preserve">Revisión, selección y publicación de resumen / </w:t>
      </w:r>
      <w:proofErr w:type="spellStart"/>
      <w:r w:rsidRPr="00E876C2">
        <w:rPr>
          <w:rFonts w:ascii="Tw Cen MT" w:hAnsi="Tw Cen MT" w:cs="FuturaBT-Book"/>
          <w:b/>
          <w:sz w:val="24"/>
          <w:szCs w:val="24"/>
        </w:rPr>
        <w:t>Abstract</w:t>
      </w:r>
      <w:proofErr w:type="spellEnd"/>
      <w:r w:rsidRPr="00E876C2">
        <w:rPr>
          <w:rFonts w:ascii="Tw Cen MT" w:hAnsi="Tw Cen MT" w:cs="FuturaBT-Book"/>
          <w:b/>
          <w:sz w:val="24"/>
          <w:szCs w:val="24"/>
        </w:rPr>
        <w:t xml:space="preserve"> </w:t>
      </w:r>
      <w:proofErr w:type="spellStart"/>
      <w:r w:rsidRPr="00E876C2">
        <w:rPr>
          <w:rFonts w:ascii="Tw Cen MT" w:hAnsi="Tw Cen MT" w:cs="FuturaBT-Book"/>
          <w:b/>
          <w:sz w:val="24"/>
          <w:szCs w:val="24"/>
        </w:rPr>
        <w:t>Review</w:t>
      </w:r>
      <w:proofErr w:type="spellEnd"/>
      <w:r w:rsidRPr="00E876C2">
        <w:rPr>
          <w:rFonts w:ascii="Tw Cen MT" w:hAnsi="Tw Cen MT" w:cs="FuturaBT-Book"/>
          <w:b/>
          <w:sz w:val="24"/>
          <w:szCs w:val="24"/>
        </w:rPr>
        <w:t xml:space="preserve">, </w:t>
      </w:r>
      <w:proofErr w:type="spellStart"/>
      <w:r w:rsidRPr="00E876C2">
        <w:rPr>
          <w:rFonts w:ascii="Tw Cen MT" w:hAnsi="Tw Cen MT" w:cs="FuturaBT-Book"/>
          <w:b/>
          <w:sz w:val="24"/>
          <w:szCs w:val="24"/>
        </w:rPr>
        <w:t>Selection</w:t>
      </w:r>
      <w:proofErr w:type="spellEnd"/>
      <w:r w:rsidRPr="00E876C2">
        <w:rPr>
          <w:rFonts w:ascii="Tw Cen MT" w:hAnsi="Tw Cen MT" w:cs="FuturaBT-Book"/>
          <w:b/>
          <w:sz w:val="24"/>
          <w:szCs w:val="24"/>
        </w:rPr>
        <w:t xml:space="preserve"> and </w:t>
      </w:r>
      <w:proofErr w:type="spellStart"/>
      <w:r w:rsidRPr="00E876C2">
        <w:rPr>
          <w:rFonts w:ascii="Tw Cen MT" w:hAnsi="Tw Cen MT" w:cs="FuturaBT-Book"/>
          <w:b/>
          <w:sz w:val="24"/>
          <w:szCs w:val="24"/>
        </w:rPr>
        <w:t>Publication</w:t>
      </w:r>
      <w:proofErr w:type="spellEnd"/>
    </w:p>
    <w:p w:rsidR="00E876C2" w:rsidRDefault="00E876C2" w:rsidP="00C0245A">
      <w:pPr>
        <w:autoSpaceDE w:val="0"/>
        <w:autoSpaceDN w:val="0"/>
        <w:adjustRightInd w:val="0"/>
        <w:spacing w:after="0" w:line="240" w:lineRule="auto"/>
        <w:jc w:val="both"/>
        <w:rPr>
          <w:rFonts w:ascii="Tw Cen MT" w:hAnsi="Tw Cen MT" w:cs="FuturaBT-Book"/>
          <w:sz w:val="24"/>
          <w:szCs w:val="24"/>
        </w:rPr>
      </w:pPr>
    </w:p>
    <w:p w:rsidR="00E876C2" w:rsidRDefault="00E876C2" w:rsidP="00C0245A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E876C2">
        <w:rPr>
          <w:rFonts w:ascii="Tw Cen MT" w:hAnsi="Tw Cen MT" w:cs="FuturaBT-Book"/>
          <w:sz w:val="24"/>
          <w:szCs w:val="24"/>
        </w:rPr>
        <w:t>Un panel internacional de especiali</w:t>
      </w:r>
      <w:r>
        <w:rPr>
          <w:rFonts w:ascii="Tw Cen MT" w:hAnsi="Tw Cen MT" w:cs="FuturaBT-Book"/>
          <w:sz w:val="24"/>
          <w:szCs w:val="24"/>
        </w:rPr>
        <w:t>s</w:t>
      </w:r>
      <w:r w:rsidRPr="00E876C2">
        <w:rPr>
          <w:rFonts w:ascii="Tw Cen MT" w:hAnsi="Tw Cen MT" w:cs="FuturaBT-Book"/>
          <w:sz w:val="24"/>
          <w:szCs w:val="24"/>
        </w:rPr>
        <w:t xml:space="preserve">tas y con sede en </w:t>
      </w:r>
      <w:r>
        <w:rPr>
          <w:rFonts w:ascii="Tw Cen MT" w:hAnsi="Tw Cen MT" w:cs="FuturaBT-Book"/>
          <w:sz w:val="24"/>
          <w:szCs w:val="24"/>
        </w:rPr>
        <w:t>diferentes</w:t>
      </w:r>
      <w:r w:rsidRPr="00E876C2">
        <w:rPr>
          <w:rFonts w:ascii="Tw Cen MT" w:hAnsi="Tw Cen MT" w:cs="FuturaBT-Book"/>
          <w:sz w:val="24"/>
          <w:szCs w:val="24"/>
        </w:rPr>
        <w:t xml:space="preserve"> países revisará todos los resúmenes recibidos el </w:t>
      </w:r>
      <w:r>
        <w:rPr>
          <w:rFonts w:ascii="Tw Cen MT" w:hAnsi="Tw Cen MT" w:cs="FuturaBT-Book"/>
          <w:sz w:val="24"/>
          <w:szCs w:val="24"/>
        </w:rPr>
        <w:t>30 de junio d</w:t>
      </w:r>
      <w:r w:rsidRPr="00E876C2">
        <w:rPr>
          <w:rFonts w:ascii="Tw Cen MT" w:hAnsi="Tw Cen MT" w:cs="FuturaBT-Book"/>
          <w:sz w:val="24"/>
          <w:szCs w:val="24"/>
        </w:rPr>
        <w:t xml:space="preserve">e 2018 o antes. Cada resumen será revisado por </w:t>
      </w:r>
      <w:r>
        <w:rPr>
          <w:rFonts w:ascii="Tw Cen MT" w:hAnsi="Tw Cen MT" w:cs="FuturaBT-Book"/>
          <w:sz w:val="24"/>
          <w:szCs w:val="24"/>
        </w:rPr>
        <w:t xml:space="preserve">dos </w:t>
      </w:r>
      <w:r w:rsidR="00A9724C">
        <w:rPr>
          <w:rFonts w:ascii="Tw Cen MT" w:hAnsi="Tw Cen MT" w:cs="FuturaBT-Book"/>
          <w:sz w:val="24"/>
          <w:szCs w:val="24"/>
        </w:rPr>
        <w:t>especialistas.</w:t>
      </w:r>
      <w:r w:rsidRPr="00E876C2">
        <w:rPr>
          <w:rFonts w:ascii="Tw Cen MT" w:hAnsi="Tw Cen MT" w:cs="FuturaBT-Book"/>
          <w:sz w:val="24"/>
          <w:szCs w:val="24"/>
        </w:rPr>
        <w:t xml:space="preserve"> </w:t>
      </w:r>
    </w:p>
    <w:p w:rsidR="00E876C2" w:rsidRDefault="00E876C2" w:rsidP="00C0245A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E876C2">
        <w:rPr>
          <w:rFonts w:ascii="Tw Cen MT" w:hAnsi="Tw Cen MT" w:cs="FuturaBT-Book"/>
          <w:sz w:val="24"/>
          <w:szCs w:val="24"/>
        </w:rPr>
        <w:t xml:space="preserve">El remitente y el autor presentador recibirán por correo electrónico la confirmación de la aceptación para la presentación oral, la presentación de </w:t>
      </w:r>
      <w:proofErr w:type="spellStart"/>
      <w:r w:rsidRPr="00E876C2">
        <w:rPr>
          <w:rFonts w:ascii="Tw Cen MT" w:hAnsi="Tw Cen MT" w:cs="FuturaBT-Book"/>
          <w:sz w:val="24"/>
          <w:szCs w:val="24"/>
        </w:rPr>
        <w:t>pósters</w:t>
      </w:r>
      <w:proofErr w:type="spellEnd"/>
      <w:r w:rsidRPr="00E876C2">
        <w:rPr>
          <w:rFonts w:ascii="Tw Cen MT" w:hAnsi="Tw Cen MT" w:cs="FuturaBT-Book"/>
          <w:sz w:val="24"/>
          <w:szCs w:val="24"/>
        </w:rPr>
        <w:t xml:space="preserve"> o un aviso de rechazo </w:t>
      </w:r>
      <w:r>
        <w:rPr>
          <w:rFonts w:ascii="Tw Cen MT" w:hAnsi="Tw Cen MT" w:cs="FuturaBT-Book"/>
          <w:sz w:val="24"/>
          <w:szCs w:val="24"/>
        </w:rPr>
        <w:t>antes del 15 de julio</w:t>
      </w:r>
      <w:r w:rsidRPr="00E876C2">
        <w:rPr>
          <w:rFonts w:ascii="Tw Cen MT" w:hAnsi="Tw Cen MT" w:cs="FuturaBT-Book"/>
          <w:sz w:val="24"/>
          <w:szCs w:val="24"/>
        </w:rPr>
        <w:t xml:space="preserve"> de 2018</w:t>
      </w:r>
    </w:p>
    <w:p w:rsidR="00E876C2" w:rsidRDefault="00E876C2" w:rsidP="00C0245A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E876C2">
        <w:rPr>
          <w:rFonts w:ascii="Tw Cen MT" w:hAnsi="Tw Cen MT" w:cs="FuturaBT-Book"/>
          <w:sz w:val="24"/>
          <w:szCs w:val="24"/>
        </w:rPr>
        <w:t>Los resúmenes mejor clasificados se seleccionarán para la presentación oral. Se informará a los autores de los resúmenes seleccionados para la presentación oral</w:t>
      </w:r>
      <w:r>
        <w:rPr>
          <w:rFonts w:ascii="Tw Cen MT" w:hAnsi="Tw Cen MT" w:cs="FuturaBT-Book"/>
          <w:sz w:val="24"/>
          <w:szCs w:val="24"/>
        </w:rPr>
        <w:t>, fecha, tiempo y pautas.</w:t>
      </w:r>
    </w:p>
    <w:p w:rsidR="00E876C2" w:rsidRDefault="00E876C2" w:rsidP="00C0245A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E876C2">
        <w:rPr>
          <w:rFonts w:ascii="Tw Cen MT" w:hAnsi="Tw Cen MT" w:cs="FuturaBT-Book"/>
          <w:sz w:val="24"/>
          <w:szCs w:val="24"/>
        </w:rPr>
        <w:t xml:space="preserve">Los presentadores de los </w:t>
      </w:r>
      <w:proofErr w:type="spellStart"/>
      <w:r w:rsidRPr="00E876C2">
        <w:rPr>
          <w:rFonts w:ascii="Tw Cen MT" w:hAnsi="Tw Cen MT" w:cs="FuturaBT-Book"/>
          <w:sz w:val="24"/>
          <w:szCs w:val="24"/>
        </w:rPr>
        <w:t>pósters</w:t>
      </w:r>
      <w:proofErr w:type="spellEnd"/>
      <w:r w:rsidRPr="00E876C2">
        <w:rPr>
          <w:rFonts w:ascii="Tw Cen MT" w:hAnsi="Tw Cen MT" w:cs="FuturaBT-Book"/>
          <w:sz w:val="24"/>
          <w:szCs w:val="24"/>
        </w:rPr>
        <w:t xml:space="preserve"> serán informados acerca de la fecha y recibirán pautas para la preparación y presentación.</w:t>
      </w:r>
    </w:p>
    <w:p w:rsidR="00E876C2" w:rsidRDefault="00E876C2" w:rsidP="00C0245A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E876C2">
        <w:rPr>
          <w:rFonts w:ascii="Tw Cen MT" w:hAnsi="Tw Cen MT" w:cs="FuturaBT-Book"/>
          <w:sz w:val="24"/>
          <w:szCs w:val="24"/>
        </w:rPr>
        <w:t xml:space="preserve">Los resúmenes de alta calidad aceptados para la presentación de </w:t>
      </w:r>
      <w:proofErr w:type="spellStart"/>
      <w:r w:rsidRPr="00E876C2">
        <w:rPr>
          <w:rFonts w:ascii="Tw Cen MT" w:hAnsi="Tw Cen MT" w:cs="FuturaBT-Book"/>
          <w:sz w:val="24"/>
          <w:szCs w:val="24"/>
        </w:rPr>
        <w:t>pósters</w:t>
      </w:r>
      <w:proofErr w:type="spellEnd"/>
      <w:r>
        <w:rPr>
          <w:rFonts w:ascii="Tw Cen MT" w:hAnsi="Tw Cen MT" w:cs="FuturaBT-Book"/>
          <w:sz w:val="24"/>
          <w:szCs w:val="24"/>
        </w:rPr>
        <w:t xml:space="preserve"> u oral, serán invitados y asesorados para enviarlos en modalidad de articulo original a la revista científica SPERMOVA</w:t>
      </w:r>
    </w:p>
    <w:p w:rsidR="00643486" w:rsidRDefault="00E876C2" w:rsidP="00643486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025DB6">
        <w:rPr>
          <w:rFonts w:ascii="Tw Cen MT" w:hAnsi="Tw Cen MT" w:cs="FuturaBT-Book"/>
          <w:sz w:val="24"/>
          <w:szCs w:val="24"/>
        </w:rPr>
        <w:t>Todos los resúmenes aceptados serán</w:t>
      </w:r>
      <w:r w:rsidR="00025DB6" w:rsidRPr="00025DB6">
        <w:rPr>
          <w:rFonts w:ascii="Tw Cen MT" w:hAnsi="Tw Cen MT" w:cs="FuturaBT-Book"/>
          <w:sz w:val="24"/>
          <w:szCs w:val="24"/>
        </w:rPr>
        <w:t xml:space="preserve"> insertados en el CD del Congreso y </w:t>
      </w:r>
      <w:r w:rsidRPr="00025DB6">
        <w:rPr>
          <w:rFonts w:ascii="Tw Cen MT" w:hAnsi="Tw Cen MT" w:cs="FuturaBT-Book"/>
          <w:sz w:val="24"/>
          <w:szCs w:val="24"/>
        </w:rPr>
        <w:t>publicados en la revista científica SPERMOVA</w:t>
      </w:r>
      <w:r w:rsidR="00A9724C">
        <w:rPr>
          <w:rFonts w:ascii="Tw Cen MT" w:hAnsi="Tw Cen MT" w:cs="FuturaBT-Book"/>
          <w:sz w:val="24"/>
          <w:szCs w:val="24"/>
        </w:rPr>
        <w:t xml:space="preserve"> como </w:t>
      </w:r>
      <w:proofErr w:type="spellStart"/>
      <w:r w:rsidR="00A9724C">
        <w:rPr>
          <w:rFonts w:ascii="Tw Cen MT" w:hAnsi="Tw Cen MT" w:cs="FuturaBT-Book"/>
          <w:sz w:val="24"/>
          <w:szCs w:val="24"/>
        </w:rPr>
        <w:t>abstract</w:t>
      </w:r>
      <w:proofErr w:type="spellEnd"/>
      <w:r w:rsidR="00A9724C">
        <w:rPr>
          <w:rFonts w:ascii="Tw Cen MT" w:hAnsi="Tw Cen MT" w:cs="FuturaBT-Book"/>
          <w:sz w:val="24"/>
          <w:szCs w:val="24"/>
        </w:rPr>
        <w:t>.</w:t>
      </w:r>
    </w:p>
    <w:p w:rsidR="00AA54A7" w:rsidRPr="00643486" w:rsidRDefault="00AA54A7" w:rsidP="00643486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w Cen MT" w:hAnsi="Tw Cen MT" w:cs="FuturaBT-Book"/>
          <w:sz w:val="24"/>
          <w:szCs w:val="24"/>
        </w:rPr>
      </w:pPr>
      <w:r w:rsidRPr="00643486">
        <w:rPr>
          <w:rFonts w:ascii="Tw Cen MT" w:hAnsi="Tw Cen MT" w:cs="FuturaBT-Book"/>
          <w:sz w:val="24"/>
          <w:szCs w:val="24"/>
        </w:rPr>
        <w:t>Los poster</w:t>
      </w:r>
      <w:r w:rsidR="00C0245A" w:rsidRPr="00643486">
        <w:rPr>
          <w:rFonts w:ascii="Tw Cen MT" w:hAnsi="Tw Cen MT" w:cs="FuturaBT-Book"/>
          <w:sz w:val="24"/>
          <w:szCs w:val="24"/>
        </w:rPr>
        <w:t>s</w:t>
      </w:r>
      <w:r w:rsidRPr="00643486">
        <w:rPr>
          <w:rFonts w:ascii="Tw Cen MT" w:hAnsi="Tw Cen MT" w:cs="FuturaBT-Book"/>
          <w:sz w:val="24"/>
          <w:szCs w:val="24"/>
        </w:rPr>
        <w:t xml:space="preserve"> deben tener las dimensiones de 90 cm de ancho y 100 cm de altura.</w:t>
      </w:r>
      <w:r w:rsidR="00025DB6" w:rsidRPr="00643486">
        <w:rPr>
          <w:rFonts w:ascii="Tw Cen MT" w:hAnsi="Tw Cen MT" w:cs="FuturaBT-Book"/>
          <w:sz w:val="24"/>
          <w:szCs w:val="24"/>
        </w:rPr>
        <w:t xml:space="preserve"> Además, </w:t>
      </w:r>
      <w:r w:rsidRPr="00643486">
        <w:rPr>
          <w:rFonts w:ascii="Tw Cen MT" w:hAnsi="Tw Cen MT" w:cs="FuturaBT-Book"/>
          <w:sz w:val="24"/>
          <w:szCs w:val="24"/>
        </w:rPr>
        <w:t>deben ser entregado</w:t>
      </w:r>
      <w:r w:rsidR="00025DB6" w:rsidRPr="00643486">
        <w:rPr>
          <w:rFonts w:ascii="Tw Cen MT" w:hAnsi="Tw Cen MT" w:cs="FuturaBT-Book"/>
          <w:sz w:val="24"/>
          <w:szCs w:val="24"/>
        </w:rPr>
        <w:t>s</w:t>
      </w:r>
      <w:r w:rsidRPr="00643486">
        <w:rPr>
          <w:rFonts w:ascii="Tw Cen MT" w:hAnsi="Tw Cen MT" w:cs="FuturaBT-Book"/>
          <w:sz w:val="24"/>
          <w:szCs w:val="24"/>
        </w:rPr>
        <w:t xml:space="preserve"> a la comisión organizadora y colocarse en los respectivos paneles</w:t>
      </w:r>
      <w:r w:rsidR="00937217" w:rsidRPr="00643486">
        <w:rPr>
          <w:rFonts w:ascii="Tw Cen MT" w:hAnsi="Tw Cen MT" w:cs="FuturaBT-Book"/>
          <w:sz w:val="24"/>
          <w:szCs w:val="24"/>
        </w:rPr>
        <w:t xml:space="preserve"> </w:t>
      </w:r>
      <w:r w:rsidRPr="00643486">
        <w:rPr>
          <w:rFonts w:ascii="Tw Cen MT" w:hAnsi="Tw Cen MT" w:cs="FuturaBT-Book"/>
          <w:sz w:val="24"/>
          <w:szCs w:val="24"/>
        </w:rPr>
        <w:t xml:space="preserve">hasta las 12:00 pm el </w:t>
      </w:r>
      <w:r w:rsidR="00745772">
        <w:rPr>
          <w:rFonts w:ascii="Tw Cen MT" w:hAnsi="Tw Cen MT" w:cs="FuturaBT-Book"/>
          <w:sz w:val="24"/>
          <w:szCs w:val="24"/>
        </w:rPr>
        <w:t>05</w:t>
      </w:r>
      <w:r w:rsidRPr="00643486">
        <w:rPr>
          <w:rFonts w:ascii="Tw Cen MT" w:hAnsi="Tw Cen MT" w:cs="FuturaBT-Book"/>
          <w:sz w:val="24"/>
          <w:szCs w:val="24"/>
        </w:rPr>
        <w:t xml:space="preserve"> de </w:t>
      </w:r>
      <w:r w:rsidR="00745772">
        <w:rPr>
          <w:rFonts w:ascii="Tw Cen MT" w:hAnsi="Tw Cen MT" w:cs="FuturaBT-Book"/>
          <w:sz w:val="24"/>
          <w:szCs w:val="24"/>
        </w:rPr>
        <w:t>septiembre</w:t>
      </w:r>
      <w:r w:rsidRPr="00643486">
        <w:rPr>
          <w:rFonts w:ascii="Tw Cen MT" w:hAnsi="Tw Cen MT" w:cs="FuturaBT-Book"/>
          <w:sz w:val="24"/>
          <w:szCs w:val="24"/>
        </w:rPr>
        <w:t xml:space="preserve"> de 201</w:t>
      </w:r>
      <w:r w:rsidR="00937217" w:rsidRPr="00643486">
        <w:rPr>
          <w:rFonts w:ascii="Tw Cen MT" w:hAnsi="Tw Cen MT" w:cs="FuturaBT-Book"/>
          <w:sz w:val="24"/>
          <w:szCs w:val="24"/>
        </w:rPr>
        <w:t>8</w:t>
      </w:r>
      <w:r w:rsidRPr="00643486">
        <w:rPr>
          <w:rFonts w:ascii="Tw Cen MT" w:hAnsi="Tw Cen MT" w:cs="FuturaBT-Book"/>
          <w:sz w:val="24"/>
          <w:szCs w:val="24"/>
        </w:rPr>
        <w:t>, de acuerdo con el número asignado a cada poster</w:t>
      </w:r>
      <w:r w:rsidR="00937217" w:rsidRPr="00643486">
        <w:rPr>
          <w:rFonts w:ascii="Tw Cen MT" w:hAnsi="Tw Cen MT" w:cs="FuturaBT-Book"/>
          <w:sz w:val="24"/>
          <w:szCs w:val="24"/>
        </w:rPr>
        <w:t xml:space="preserve"> </w:t>
      </w:r>
      <w:r w:rsidRPr="00643486">
        <w:rPr>
          <w:rFonts w:ascii="Tw Cen MT" w:hAnsi="Tw Cen MT" w:cs="FuturaBT-Book"/>
          <w:sz w:val="24"/>
          <w:szCs w:val="24"/>
        </w:rPr>
        <w:t>y deben permanecer durante todo el evento</w:t>
      </w:r>
      <w:r w:rsidR="00A9724C">
        <w:rPr>
          <w:rFonts w:ascii="Tw Cen MT" w:hAnsi="Tw Cen MT" w:cs="FuturaBT-Book"/>
          <w:sz w:val="24"/>
          <w:szCs w:val="24"/>
        </w:rPr>
        <w:t xml:space="preserve">, hasta el </w:t>
      </w:r>
      <w:r w:rsidR="00745772">
        <w:rPr>
          <w:rFonts w:ascii="Tw Cen MT" w:hAnsi="Tw Cen MT" w:cs="FuturaBT-Book"/>
          <w:sz w:val="24"/>
          <w:szCs w:val="24"/>
        </w:rPr>
        <w:t>07</w:t>
      </w:r>
      <w:r w:rsidR="00A9724C">
        <w:rPr>
          <w:rFonts w:ascii="Tw Cen MT" w:hAnsi="Tw Cen MT" w:cs="FuturaBT-Book"/>
          <w:sz w:val="24"/>
          <w:szCs w:val="24"/>
        </w:rPr>
        <w:t xml:space="preserve"> de </w:t>
      </w:r>
      <w:r w:rsidR="00745772">
        <w:rPr>
          <w:rFonts w:ascii="Tw Cen MT" w:hAnsi="Tw Cen MT" w:cs="FuturaBT-Book"/>
          <w:sz w:val="24"/>
          <w:szCs w:val="24"/>
        </w:rPr>
        <w:t>septiembre</w:t>
      </w:r>
      <w:r w:rsidR="00A9724C">
        <w:rPr>
          <w:rFonts w:ascii="Tw Cen MT" w:hAnsi="Tw Cen MT" w:cs="FuturaBT-Book"/>
          <w:sz w:val="24"/>
          <w:szCs w:val="24"/>
        </w:rPr>
        <w:t xml:space="preserve"> de 2018.</w:t>
      </w:r>
    </w:p>
    <w:p w:rsidR="00937217" w:rsidRPr="00937217" w:rsidRDefault="00937217" w:rsidP="00937217">
      <w:pPr>
        <w:autoSpaceDE w:val="0"/>
        <w:autoSpaceDN w:val="0"/>
        <w:adjustRightInd w:val="0"/>
        <w:spacing w:after="0" w:line="240" w:lineRule="auto"/>
        <w:ind w:left="66"/>
        <w:rPr>
          <w:rFonts w:ascii="Tw Cen MT" w:hAnsi="Tw Cen MT" w:cs="FuturaBT-Book"/>
          <w:sz w:val="24"/>
          <w:szCs w:val="24"/>
        </w:rPr>
      </w:pPr>
    </w:p>
    <w:p w:rsidR="00937217" w:rsidRDefault="00937217" w:rsidP="00937217">
      <w:pPr>
        <w:autoSpaceDE w:val="0"/>
        <w:autoSpaceDN w:val="0"/>
        <w:adjustRightInd w:val="0"/>
        <w:spacing w:after="0" w:line="240" w:lineRule="auto"/>
        <w:rPr>
          <w:rFonts w:ascii="Tw Cen MT" w:hAnsi="Tw Cen MT" w:cs="FuturaBT-Book"/>
          <w:sz w:val="24"/>
          <w:szCs w:val="24"/>
        </w:rPr>
      </w:pPr>
      <w:r w:rsidRPr="00937217">
        <w:rPr>
          <w:rFonts w:ascii="Tw Cen MT" w:hAnsi="Tw Cen MT" w:cs="FuturaBT-Book"/>
          <w:sz w:val="24"/>
          <w:szCs w:val="24"/>
        </w:rPr>
        <w:t>El resumen</w:t>
      </w:r>
      <w:r w:rsidR="009C469E">
        <w:rPr>
          <w:rFonts w:ascii="Tw Cen MT" w:hAnsi="Tw Cen MT" w:cs="FuturaBT-Book"/>
          <w:sz w:val="24"/>
          <w:szCs w:val="24"/>
        </w:rPr>
        <w:t xml:space="preserve"> y </w:t>
      </w:r>
      <w:proofErr w:type="spellStart"/>
      <w:r w:rsidRPr="00937217">
        <w:rPr>
          <w:rFonts w:ascii="Tw Cen MT" w:hAnsi="Tw Cen MT" w:cs="FuturaBT-Book"/>
          <w:sz w:val="24"/>
          <w:szCs w:val="24"/>
        </w:rPr>
        <w:t>abstra</w:t>
      </w:r>
      <w:r>
        <w:rPr>
          <w:rFonts w:ascii="Tw Cen MT" w:hAnsi="Tw Cen MT" w:cs="FuturaBT-Book"/>
          <w:sz w:val="24"/>
          <w:szCs w:val="24"/>
        </w:rPr>
        <w:t>c</w:t>
      </w:r>
      <w:r w:rsidRPr="00937217">
        <w:rPr>
          <w:rFonts w:ascii="Tw Cen MT" w:hAnsi="Tw Cen MT" w:cs="FuturaBT-Book"/>
          <w:sz w:val="24"/>
          <w:szCs w:val="24"/>
        </w:rPr>
        <w:t>t</w:t>
      </w:r>
      <w:proofErr w:type="spellEnd"/>
      <w:r w:rsidR="00AA54A7" w:rsidRPr="00937217">
        <w:rPr>
          <w:rFonts w:ascii="Tw Cen MT" w:hAnsi="Tw Cen MT" w:cs="FuturaBT-Book"/>
          <w:sz w:val="24"/>
          <w:szCs w:val="24"/>
        </w:rPr>
        <w:t xml:space="preserve"> deben ser enviados al comité científico a </w:t>
      </w:r>
      <w:r>
        <w:rPr>
          <w:rFonts w:ascii="Tw Cen MT" w:hAnsi="Tw Cen MT" w:cs="FuturaBT-Book"/>
          <w:sz w:val="24"/>
          <w:szCs w:val="24"/>
        </w:rPr>
        <w:t xml:space="preserve"> </w:t>
      </w:r>
    </w:p>
    <w:p w:rsidR="00AA54A7" w:rsidRPr="007A5411" w:rsidRDefault="00937217" w:rsidP="00937217">
      <w:pPr>
        <w:autoSpaceDE w:val="0"/>
        <w:autoSpaceDN w:val="0"/>
        <w:adjustRightInd w:val="0"/>
        <w:spacing w:after="0" w:line="240" w:lineRule="auto"/>
        <w:rPr>
          <w:rFonts w:ascii="Tw Cen MT" w:hAnsi="Tw Cen MT" w:cs="FuturaBT-Book"/>
          <w:sz w:val="24"/>
          <w:szCs w:val="24"/>
        </w:rPr>
      </w:pPr>
      <w:r w:rsidRPr="007A5411">
        <w:rPr>
          <w:rFonts w:ascii="Tw Cen MT" w:hAnsi="Tw Cen MT" w:cs="FuturaBT-Book"/>
          <w:sz w:val="24"/>
          <w:szCs w:val="24"/>
        </w:rPr>
        <w:t>Email: congreso.aspra</w:t>
      </w:r>
      <w:r w:rsidR="00AA54A7" w:rsidRPr="007A5411">
        <w:rPr>
          <w:rFonts w:ascii="Tw Cen MT" w:hAnsi="Tw Cen MT" w:cs="FuturaBT-Book"/>
          <w:sz w:val="24"/>
          <w:szCs w:val="24"/>
        </w:rPr>
        <w:t>@</w:t>
      </w:r>
      <w:r w:rsidRPr="007A5411">
        <w:rPr>
          <w:rFonts w:ascii="Tw Cen MT" w:hAnsi="Tw Cen MT" w:cs="FuturaBT-Book"/>
          <w:sz w:val="24"/>
          <w:szCs w:val="24"/>
        </w:rPr>
        <w:t>gmail.com</w:t>
      </w:r>
    </w:p>
    <w:p w:rsidR="00AA54A7" w:rsidRPr="007A5411" w:rsidRDefault="00AA54A7" w:rsidP="00937217">
      <w:pPr>
        <w:autoSpaceDE w:val="0"/>
        <w:autoSpaceDN w:val="0"/>
        <w:adjustRightInd w:val="0"/>
        <w:spacing w:after="0" w:line="240" w:lineRule="auto"/>
        <w:ind w:left="66"/>
        <w:rPr>
          <w:rFonts w:ascii="Tw Cen MT" w:hAnsi="Tw Cen MT" w:cs="CenturyGothic"/>
          <w:sz w:val="24"/>
          <w:szCs w:val="24"/>
        </w:rPr>
      </w:pPr>
    </w:p>
    <w:p w:rsidR="00937217" w:rsidRPr="007A5411" w:rsidRDefault="00937217" w:rsidP="00937217">
      <w:pPr>
        <w:autoSpaceDE w:val="0"/>
        <w:autoSpaceDN w:val="0"/>
        <w:adjustRightInd w:val="0"/>
        <w:spacing w:after="0" w:line="240" w:lineRule="auto"/>
        <w:ind w:left="66"/>
        <w:rPr>
          <w:rFonts w:ascii="Tw Cen MT" w:hAnsi="Tw Cen MT" w:cs="CenturyGothic"/>
          <w:sz w:val="24"/>
          <w:szCs w:val="24"/>
        </w:rPr>
      </w:pPr>
    </w:p>
    <w:p w:rsidR="00AA54A7" w:rsidRPr="00937217" w:rsidRDefault="00937217" w:rsidP="00937217">
      <w:pPr>
        <w:autoSpaceDE w:val="0"/>
        <w:autoSpaceDN w:val="0"/>
        <w:adjustRightInd w:val="0"/>
        <w:spacing w:after="0" w:line="240" w:lineRule="auto"/>
        <w:rPr>
          <w:rFonts w:ascii="Tw Cen MT" w:hAnsi="Tw Cen MT" w:cs="FuturaBT-Book"/>
          <w:sz w:val="24"/>
          <w:szCs w:val="24"/>
        </w:rPr>
      </w:pPr>
      <w:r w:rsidRPr="00937217">
        <w:rPr>
          <w:rFonts w:ascii="Tw Cen MT" w:hAnsi="Tw Cen MT" w:cs="FuturaBT-Book"/>
          <w:sz w:val="24"/>
          <w:szCs w:val="24"/>
        </w:rPr>
        <w:t>Mas información:</w:t>
      </w:r>
    </w:p>
    <w:p w:rsidR="00937217" w:rsidRPr="00937217" w:rsidRDefault="00937217" w:rsidP="00937217">
      <w:pPr>
        <w:autoSpaceDE w:val="0"/>
        <w:autoSpaceDN w:val="0"/>
        <w:adjustRightInd w:val="0"/>
        <w:spacing w:after="0" w:line="240" w:lineRule="auto"/>
        <w:rPr>
          <w:rFonts w:ascii="Tw Cen MT" w:hAnsi="Tw Cen MT" w:cs="FuturaBT-Book"/>
          <w:sz w:val="24"/>
          <w:szCs w:val="24"/>
        </w:rPr>
      </w:pPr>
    </w:p>
    <w:p w:rsidR="00937217" w:rsidRPr="00937217" w:rsidRDefault="00937217" w:rsidP="00937217">
      <w:pPr>
        <w:spacing w:after="0" w:line="240" w:lineRule="auto"/>
        <w:rPr>
          <w:rFonts w:ascii="Tw Cen MT" w:hAnsi="Tw Cen MT" w:cs="FuturaBT-Book"/>
          <w:sz w:val="24"/>
          <w:szCs w:val="24"/>
          <w:lang w:val="en-US"/>
        </w:rPr>
      </w:pPr>
      <w:r w:rsidRPr="00937217">
        <w:rPr>
          <w:rFonts w:ascii="Tw Cen MT" w:hAnsi="Tw Cen MT" w:cs="FuturaBT-Book"/>
          <w:sz w:val="24"/>
          <w:szCs w:val="24"/>
          <w:lang w:val="en-US"/>
        </w:rPr>
        <w:t>Web: www.reproduccionanimal.blog</w:t>
      </w:r>
    </w:p>
    <w:p w:rsidR="00937217" w:rsidRPr="00937217" w:rsidRDefault="00937217" w:rsidP="00937217">
      <w:pPr>
        <w:spacing w:after="0" w:line="240" w:lineRule="auto"/>
        <w:rPr>
          <w:rFonts w:ascii="Tw Cen MT" w:hAnsi="Tw Cen MT" w:cs="FuturaBT-Book"/>
          <w:sz w:val="24"/>
          <w:szCs w:val="24"/>
          <w:lang w:val="en-US"/>
        </w:rPr>
      </w:pPr>
      <w:r w:rsidRPr="00937217">
        <w:rPr>
          <w:rFonts w:ascii="Tw Cen MT" w:hAnsi="Tw Cen MT" w:cs="FuturaBT-Book"/>
          <w:sz w:val="24"/>
          <w:szCs w:val="24"/>
          <w:lang w:val="en-US"/>
        </w:rPr>
        <w:t>Email: congreso.aspra@gmail.com</w:t>
      </w:r>
    </w:p>
    <w:p w:rsidR="00937217" w:rsidRDefault="00937217" w:rsidP="00937217">
      <w:pPr>
        <w:spacing w:after="0" w:line="240" w:lineRule="auto"/>
        <w:rPr>
          <w:rFonts w:ascii="Tw Cen MT" w:hAnsi="Tw Cen MT" w:cs="FuturaBT-Book"/>
          <w:sz w:val="24"/>
          <w:szCs w:val="24"/>
          <w:lang w:val="en-US"/>
        </w:rPr>
      </w:pPr>
      <w:r w:rsidRPr="00937217">
        <w:rPr>
          <w:rFonts w:ascii="Tw Cen MT" w:hAnsi="Tw Cen MT" w:cs="FuturaBT-Book"/>
          <w:sz w:val="24"/>
          <w:szCs w:val="24"/>
          <w:lang w:val="en-US"/>
        </w:rPr>
        <w:t>WhatsApp: +51.9</w:t>
      </w:r>
      <w:r>
        <w:rPr>
          <w:rFonts w:ascii="Tw Cen MT" w:hAnsi="Tw Cen MT" w:cs="FuturaBT-Book"/>
          <w:sz w:val="24"/>
          <w:szCs w:val="24"/>
          <w:lang w:val="en-US"/>
        </w:rPr>
        <w:t>39050332</w:t>
      </w:r>
      <w:r w:rsidRPr="00937217">
        <w:rPr>
          <w:rFonts w:ascii="Tw Cen MT" w:hAnsi="Tw Cen MT" w:cs="FuturaBT-Book"/>
          <w:sz w:val="24"/>
          <w:szCs w:val="24"/>
          <w:lang w:val="en-US"/>
        </w:rPr>
        <w:t xml:space="preserve"> (</w:t>
      </w:r>
      <w:r>
        <w:rPr>
          <w:rFonts w:ascii="Tw Cen MT" w:hAnsi="Tw Cen MT" w:cs="FuturaBT-Book"/>
          <w:sz w:val="24"/>
          <w:szCs w:val="24"/>
          <w:lang w:val="en-US"/>
        </w:rPr>
        <w:t>Of</w:t>
      </w:r>
      <w:r w:rsidRPr="00937217">
        <w:rPr>
          <w:rFonts w:ascii="Tw Cen MT" w:hAnsi="Tw Cen MT" w:cs="FuturaBT-Book"/>
          <w:sz w:val="24"/>
          <w:szCs w:val="24"/>
          <w:lang w:val="en-US"/>
        </w:rPr>
        <w:t>); +56.953827817 (Edwin)</w:t>
      </w:r>
    </w:p>
    <w:p w:rsidR="00937217" w:rsidRDefault="00937217" w:rsidP="00937217">
      <w:pPr>
        <w:rPr>
          <w:rFonts w:ascii="Tw Cen MT" w:hAnsi="Tw Cen MT" w:cs="FuturaBT-Book"/>
          <w:sz w:val="24"/>
          <w:szCs w:val="24"/>
          <w:lang w:val="en-US"/>
        </w:rPr>
      </w:pPr>
    </w:p>
    <w:p w:rsidR="00E31B63" w:rsidRPr="00937217" w:rsidRDefault="00E31B63" w:rsidP="00937217">
      <w:pPr>
        <w:rPr>
          <w:rFonts w:ascii="Tw Cen MT" w:hAnsi="Tw Cen MT"/>
          <w:sz w:val="24"/>
          <w:szCs w:val="24"/>
          <w:lang w:val="en-US"/>
        </w:rPr>
      </w:pPr>
    </w:p>
    <w:sectPr w:rsidR="00E31B63" w:rsidRPr="009372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BT-Book">
    <w:altName w:val="Century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Goth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D51CA"/>
    <w:multiLevelType w:val="hybridMultilevel"/>
    <w:tmpl w:val="5E3A4492"/>
    <w:lvl w:ilvl="0" w:tplc="BE9294A8">
      <w:numFmt w:val="bullet"/>
      <w:lvlText w:val="•"/>
      <w:lvlJc w:val="left"/>
      <w:pPr>
        <w:ind w:left="720" w:hanging="360"/>
      </w:pPr>
      <w:rPr>
        <w:rFonts w:ascii="Tw Cen MT" w:eastAsiaTheme="minorHAnsi" w:hAnsi="Tw Cen MT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663B7"/>
    <w:multiLevelType w:val="hybridMultilevel"/>
    <w:tmpl w:val="55F8A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B1A75"/>
    <w:multiLevelType w:val="hybridMultilevel"/>
    <w:tmpl w:val="5888A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E8080C"/>
    <w:multiLevelType w:val="hybridMultilevel"/>
    <w:tmpl w:val="CED0BE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8925EC"/>
    <w:multiLevelType w:val="hybridMultilevel"/>
    <w:tmpl w:val="F73C3CBA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785C4552"/>
    <w:multiLevelType w:val="hybridMultilevel"/>
    <w:tmpl w:val="4454C6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4A7"/>
    <w:rsid w:val="00025DB6"/>
    <w:rsid w:val="0023765C"/>
    <w:rsid w:val="00643486"/>
    <w:rsid w:val="00745772"/>
    <w:rsid w:val="007A5411"/>
    <w:rsid w:val="008A1DB4"/>
    <w:rsid w:val="00937217"/>
    <w:rsid w:val="00943885"/>
    <w:rsid w:val="009C469E"/>
    <w:rsid w:val="00A9724C"/>
    <w:rsid w:val="00AA54A7"/>
    <w:rsid w:val="00C0245A"/>
    <w:rsid w:val="00C533C2"/>
    <w:rsid w:val="00E31B63"/>
    <w:rsid w:val="00E8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375AE"/>
  <w15:chartTrackingRefBased/>
  <w15:docId w15:val="{901DD3D2-F1D5-4EBD-BA95-F0CD99C2F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A5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641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Esther Rivas Palma</dc:creator>
  <cp:keywords/>
  <dc:description/>
  <cp:lastModifiedBy>Edwin</cp:lastModifiedBy>
  <cp:revision>8</cp:revision>
  <dcterms:created xsi:type="dcterms:W3CDTF">2018-02-13T04:06:00Z</dcterms:created>
  <dcterms:modified xsi:type="dcterms:W3CDTF">2018-06-17T19:30:00Z</dcterms:modified>
</cp:coreProperties>
</file>